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533"/>
        <w:gridCol w:w="5533"/>
      </w:tblGrid>
      <w:tr w:rsidR="006F2AF2" w:rsidTr="006F2AF2">
        <w:tc>
          <w:tcPr>
            <w:tcW w:w="9062" w:type="dxa"/>
            <w:gridSpan w:val="2"/>
          </w:tcPr>
          <w:p w:rsidR="006F5D7A" w:rsidRPr="00397CE7" w:rsidRDefault="006F5D7A" w:rsidP="006F5D7A">
            <w:pPr>
              <w:pStyle w:val="KeinLeerraum"/>
              <w:jc w:val="center"/>
            </w:pPr>
            <w:bookmarkStart w:id="0" w:name="_GoBack"/>
            <w:bookmarkEnd w:id="0"/>
            <w:r w:rsidRPr="00397CE7">
              <w:t xml:space="preserve">Hochschule für Jüdische Studien Heidelberg </w:t>
            </w:r>
            <w:r>
              <w:t xml:space="preserve">  </w:t>
            </w:r>
            <w:r w:rsidRPr="00397CE7">
              <w:t xml:space="preserve"> □</w:t>
            </w:r>
            <w:r>
              <w:t xml:space="preserve">  </w:t>
            </w:r>
            <w:r w:rsidRPr="00397CE7">
              <w:t xml:space="preserve">  </w:t>
            </w:r>
            <w:proofErr w:type="spellStart"/>
            <w:r w:rsidRPr="00397CE7">
              <w:t>Landfriedstraße</w:t>
            </w:r>
            <w:proofErr w:type="spellEnd"/>
            <w:r w:rsidRPr="00397CE7">
              <w:t xml:space="preserve"> 12</w:t>
            </w:r>
            <w:r>
              <w:t xml:space="preserve">  </w:t>
            </w:r>
            <w:r w:rsidRPr="00397CE7">
              <w:t xml:space="preserve">  □ </w:t>
            </w:r>
            <w:r>
              <w:t xml:space="preserve">  </w:t>
            </w:r>
            <w:r w:rsidRPr="00397CE7">
              <w:t xml:space="preserve"> 69117 Heidelberg</w:t>
            </w:r>
          </w:p>
          <w:p w:rsidR="006F2AF2" w:rsidRDefault="006F5D7A" w:rsidP="0047209B">
            <w:pPr>
              <w:pStyle w:val="KeinLeerraum"/>
            </w:pPr>
            <w:r>
              <w:tab/>
            </w:r>
            <w:r>
              <w:tab/>
            </w:r>
            <w:r>
              <w:tab/>
            </w:r>
            <w:r>
              <w:tab/>
            </w:r>
          </w:p>
        </w:tc>
      </w:tr>
      <w:tr w:rsidR="0047209B" w:rsidTr="006F2AF2">
        <w:tc>
          <w:tcPr>
            <w:tcW w:w="9062" w:type="dxa"/>
            <w:gridSpan w:val="2"/>
          </w:tcPr>
          <w:p w:rsidR="0047209B" w:rsidRDefault="0047209B" w:rsidP="0047209B">
            <w:pPr>
              <w:pStyle w:val="KeinLeerraum"/>
              <w:jc w:val="center"/>
              <w:rPr>
                <w:b/>
                <w:bCs/>
                <w:sz w:val="36"/>
                <w:szCs w:val="36"/>
              </w:rPr>
            </w:pPr>
            <w:r w:rsidRPr="00E56286">
              <w:rPr>
                <w:b/>
                <w:bCs/>
                <w:sz w:val="36"/>
                <w:szCs w:val="36"/>
              </w:rPr>
              <w:t>GUTACHTERFRAGEBOGEN für LGFG-Stipendien</w:t>
            </w:r>
          </w:p>
          <w:p w:rsidR="0047209B" w:rsidRPr="00397CE7" w:rsidRDefault="0047209B" w:rsidP="006F5D7A">
            <w:pPr>
              <w:pStyle w:val="KeinLeerraum"/>
              <w:jc w:val="center"/>
            </w:pPr>
          </w:p>
        </w:tc>
      </w:tr>
      <w:tr w:rsidR="0047209B" w:rsidTr="006F2AF2">
        <w:tc>
          <w:tcPr>
            <w:tcW w:w="9062" w:type="dxa"/>
            <w:gridSpan w:val="2"/>
          </w:tcPr>
          <w:p w:rsidR="0047209B" w:rsidRPr="00E56286" w:rsidRDefault="0047209B" w:rsidP="0047209B">
            <w:pPr>
              <w:pStyle w:val="KeinLeerraum"/>
              <w:tabs>
                <w:tab w:val="left" w:pos="6663"/>
              </w:tabs>
              <w:rPr>
                <w:b/>
                <w:bCs/>
                <w:sz w:val="28"/>
                <w:szCs w:val="28"/>
              </w:rPr>
            </w:pPr>
            <w:r w:rsidRPr="00E56286">
              <w:rPr>
                <w:sz w:val="28"/>
                <w:szCs w:val="28"/>
                <w:u w:val="single"/>
              </w:rPr>
              <w:t>Gutachter/in für LGFG-Bewerbung:</w:t>
            </w:r>
            <w:r w:rsidRPr="00E56286">
              <w:rPr>
                <w:b/>
                <w:bCs/>
                <w:sz w:val="28"/>
                <w:szCs w:val="28"/>
              </w:rPr>
              <w:t xml:space="preserve"> </w:t>
            </w:r>
            <w:r w:rsidR="00E56286" w:rsidRPr="00E56286">
              <w:rPr>
                <w:b/>
                <w:bCs/>
                <w:sz w:val="28"/>
                <w:szCs w:val="28"/>
              </w:rPr>
              <w:t xml:space="preserve"> </w:t>
            </w:r>
            <w:r w:rsidRPr="00E56286">
              <w:rPr>
                <w:b/>
                <w:bCs/>
                <w:sz w:val="28"/>
                <w:szCs w:val="28"/>
              </w:rPr>
              <w:t xml:space="preserve">Prof. Dr. </w:t>
            </w:r>
          </w:p>
          <w:p w:rsidR="0047209B" w:rsidRPr="00397CE7" w:rsidRDefault="0047209B" w:rsidP="006F5D7A">
            <w:pPr>
              <w:pStyle w:val="KeinLeerraum"/>
              <w:jc w:val="center"/>
            </w:pPr>
          </w:p>
        </w:tc>
      </w:tr>
      <w:tr w:rsidR="0047209B" w:rsidTr="006F2AF2">
        <w:tc>
          <w:tcPr>
            <w:tcW w:w="9062" w:type="dxa"/>
            <w:gridSpan w:val="2"/>
          </w:tcPr>
          <w:p w:rsidR="0047209B" w:rsidRPr="00E74DFC" w:rsidRDefault="0047209B" w:rsidP="0047209B">
            <w:pPr>
              <w:pStyle w:val="KeinLeerraum"/>
              <w:rPr>
                <w:i/>
                <w:iCs/>
                <w:sz w:val="20"/>
                <w:szCs w:val="20"/>
              </w:rPr>
            </w:pPr>
            <w:r w:rsidRPr="00E74DFC">
              <w:rPr>
                <w:i/>
                <w:iCs/>
                <w:sz w:val="20"/>
                <w:szCs w:val="20"/>
                <w:u w:val="single"/>
              </w:rPr>
              <w:t>Hinweis</w:t>
            </w:r>
            <w:r w:rsidRPr="00E74DFC">
              <w:rPr>
                <w:i/>
                <w:iCs/>
                <w:sz w:val="20"/>
                <w:szCs w:val="20"/>
              </w:rPr>
              <w:t>:</w:t>
            </w:r>
          </w:p>
          <w:p w:rsidR="0047209B" w:rsidRPr="00E74DFC" w:rsidRDefault="0047209B" w:rsidP="0047209B">
            <w:pPr>
              <w:pStyle w:val="KeinLeerraum"/>
              <w:rPr>
                <w:i/>
                <w:iCs/>
                <w:sz w:val="20"/>
                <w:szCs w:val="20"/>
              </w:rPr>
            </w:pPr>
            <w:r w:rsidRPr="00E74DFC">
              <w:rPr>
                <w:i/>
                <w:iCs/>
                <w:sz w:val="20"/>
                <w:szCs w:val="20"/>
              </w:rPr>
              <w:t>Die Fragen 1-5 (Teil 1) sind von der/dem Antragsteller/in, Fragen 6-18 (Teil 2) vom Gutachtenden auszufüllen.</w:t>
            </w:r>
          </w:p>
          <w:p w:rsidR="0047209B" w:rsidRPr="00397CE7" w:rsidRDefault="0047209B" w:rsidP="006F5D7A">
            <w:pPr>
              <w:pStyle w:val="KeinLeerraum"/>
              <w:jc w:val="center"/>
            </w:pPr>
          </w:p>
        </w:tc>
      </w:tr>
      <w:tr w:rsidR="0047209B" w:rsidTr="006F2AF2">
        <w:tc>
          <w:tcPr>
            <w:tcW w:w="9062" w:type="dxa"/>
            <w:gridSpan w:val="2"/>
          </w:tcPr>
          <w:p w:rsidR="0047209B" w:rsidRPr="00E56286" w:rsidRDefault="0047209B" w:rsidP="0047209B">
            <w:pPr>
              <w:pStyle w:val="KeinLeerraum"/>
              <w:rPr>
                <w:b/>
                <w:bCs/>
                <w:sz w:val="28"/>
                <w:szCs w:val="28"/>
                <w:u w:val="single"/>
              </w:rPr>
            </w:pPr>
            <w:r w:rsidRPr="00E56286">
              <w:rPr>
                <w:b/>
                <w:bCs/>
                <w:sz w:val="28"/>
                <w:szCs w:val="28"/>
                <w:u w:val="single"/>
              </w:rPr>
              <w:t xml:space="preserve">[ Teil </w:t>
            </w:r>
            <w:proofErr w:type="gramStart"/>
            <w:r w:rsidRPr="00E56286">
              <w:rPr>
                <w:b/>
                <w:bCs/>
                <w:sz w:val="28"/>
                <w:szCs w:val="28"/>
                <w:u w:val="single"/>
              </w:rPr>
              <w:t>1 ]</w:t>
            </w:r>
            <w:proofErr w:type="gramEnd"/>
          </w:p>
          <w:p w:rsidR="0047209B" w:rsidRPr="00E74DFC" w:rsidRDefault="0047209B" w:rsidP="0047209B">
            <w:pPr>
              <w:pStyle w:val="KeinLeerraum"/>
              <w:rPr>
                <w:b/>
                <w:bCs/>
                <w:u w:val="single"/>
              </w:rPr>
            </w:pPr>
          </w:p>
          <w:p w:rsidR="0047209B" w:rsidRDefault="0047209B" w:rsidP="0047209B">
            <w:pPr>
              <w:pStyle w:val="KeinLeerraum"/>
            </w:pPr>
            <w:proofErr w:type="gramStart"/>
            <w:r>
              <w:t>□  Erstantrag</w:t>
            </w:r>
            <w:proofErr w:type="gramEnd"/>
          </w:p>
          <w:p w:rsidR="0047209B" w:rsidRDefault="0047209B" w:rsidP="0047209B">
            <w:pPr>
              <w:pStyle w:val="KeinLeerraum"/>
            </w:pPr>
            <w:proofErr w:type="gramStart"/>
            <w:r>
              <w:t>□  Wiederbewerbung</w:t>
            </w:r>
            <w:proofErr w:type="gramEnd"/>
          </w:p>
          <w:p w:rsidR="0047209B" w:rsidRDefault="0047209B" w:rsidP="0047209B">
            <w:pPr>
              <w:pStyle w:val="KeinLeerraum"/>
            </w:pPr>
            <w:proofErr w:type="gramStart"/>
            <w:r>
              <w:t>□  Verlängerungsantrag</w:t>
            </w:r>
            <w:proofErr w:type="gramEnd"/>
            <w:r>
              <w:t xml:space="preserve"> innerhalb der Regelförderungsdauer</w:t>
            </w:r>
          </w:p>
          <w:p w:rsidR="0047209B" w:rsidRDefault="0047209B" w:rsidP="0047209B">
            <w:pPr>
              <w:pStyle w:val="KeinLeerraum"/>
            </w:pPr>
            <w:proofErr w:type="gramStart"/>
            <w:r>
              <w:t>□  Verlängerungsantrag</w:t>
            </w:r>
            <w:proofErr w:type="gramEnd"/>
            <w:r>
              <w:t xml:space="preserve"> über die Regelförderungsdauer hinaus</w:t>
            </w:r>
          </w:p>
          <w:p w:rsidR="0047209B" w:rsidRPr="00397CE7" w:rsidRDefault="0047209B" w:rsidP="006F5D7A">
            <w:pPr>
              <w:pStyle w:val="KeinLeerraum"/>
              <w:jc w:val="center"/>
            </w:pPr>
          </w:p>
        </w:tc>
      </w:tr>
      <w:tr w:rsidR="0047209B" w:rsidTr="006F2AF2">
        <w:tc>
          <w:tcPr>
            <w:tcW w:w="9062" w:type="dxa"/>
            <w:gridSpan w:val="2"/>
          </w:tcPr>
          <w:p w:rsidR="0047209B" w:rsidRPr="0099236A" w:rsidRDefault="0047209B" w:rsidP="00CA3FF2">
            <w:pPr>
              <w:pStyle w:val="KeinLeerraum"/>
              <w:rPr>
                <w:i/>
                <w:iCs/>
              </w:rPr>
            </w:pPr>
            <w:r w:rsidRPr="00E56286">
              <w:t>1.</w:t>
            </w:r>
            <w:r w:rsidRPr="00E56286">
              <w:tab/>
              <w:t xml:space="preserve">Name/Vorname:  </w:t>
            </w:r>
          </w:p>
          <w:p w:rsidR="0047209B" w:rsidRPr="00E56286" w:rsidRDefault="0047209B" w:rsidP="006F5D7A">
            <w:pPr>
              <w:pStyle w:val="KeinLeerraum"/>
              <w:jc w:val="center"/>
            </w:pPr>
          </w:p>
        </w:tc>
      </w:tr>
      <w:tr w:rsidR="0047209B" w:rsidTr="006F2AF2">
        <w:tc>
          <w:tcPr>
            <w:tcW w:w="9062" w:type="dxa"/>
            <w:gridSpan w:val="2"/>
          </w:tcPr>
          <w:p w:rsidR="0047209B" w:rsidRDefault="0047209B" w:rsidP="0047209B">
            <w:pPr>
              <w:pStyle w:val="KeinLeerraum"/>
              <w:ind w:left="705" w:hanging="705"/>
            </w:pPr>
            <w:r w:rsidRPr="00E56286">
              <w:t>2.</w:t>
            </w:r>
            <w:r w:rsidRPr="00E56286">
              <w:tab/>
              <w:t>Promotionsfach an der Hochschule für Jüdische Studien Heidelberg:</w:t>
            </w:r>
          </w:p>
          <w:p w:rsidR="00E559D2" w:rsidRPr="0099236A" w:rsidRDefault="00E559D2" w:rsidP="0047209B">
            <w:pPr>
              <w:pStyle w:val="KeinLeerraum"/>
              <w:ind w:left="705" w:hanging="705"/>
              <w:rPr>
                <w:i/>
                <w:iCs/>
              </w:rPr>
            </w:pPr>
            <w:r>
              <w:tab/>
            </w:r>
          </w:p>
          <w:p w:rsidR="0047209B" w:rsidRPr="00E56286" w:rsidRDefault="0047209B" w:rsidP="006F5D7A">
            <w:pPr>
              <w:pStyle w:val="KeinLeerraum"/>
              <w:jc w:val="center"/>
            </w:pPr>
          </w:p>
        </w:tc>
      </w:tr>
      <w:tr w:rsidR="0047209B" w:rsidTr="006F2AF2">
        <w:tc>
          <w:tcPr>
            <w:tcW w:w="9062" w:type="dxa"/>
            <w:gridSpan w:val="2"/>
          </w:tcPr>
          <w:p w:rsidR="0047209B" w:rsidRDefault="00C12DA2" w:rsidP="0047209B">
            <w:pPr>
              <w:pStyle w:val="KeinLeerraum"/>
            </w:pPr>
            <w:r>
              <w:t>3.</w:t>
            </w:r>
            <w:r>
              <w:tab/>
              <w:t>Thema der Promotionsarbeit:</w:t>
            </w:r>
          </w:p>
          <w:p w:rsidR="00C12DA2" w:rsidRPr="0099236A" w:rsidRDefault="00C12DA2" w:rsidP="0047209B">
            <w:pPr>
              <w:pStyle w:val="KeinLeerraum"/>
              <w:rPr>
                <w:i/>
                <w:iCs/>
              </w:rPr>
            </w:pPr>
            <w:r>
              <w:tab/>
            </w:r>
          </w:p>
          <w:p w:rsidR="0047209B" w:rsidRPr="00E56286" w:rsidRDefault="0047209B" w:rsidP="006F5D7A">
            <w:pPr>
              <w:pStyle w:val="KeinLeerraum"/>
              <w:jc w:val="center"/>
            </w:pPr>
          </w:p>
        </w:tc>
      </w:tr>
      <w:tr w:rsidR="0047209B" w:rsidTr="006F2AF2">
        <w:tc>
          <w:tcPr>
            <w:tcW w:w="9062" w:type="dxa"/>
            <w:gridSpan w:val="2"/>
          </w:tcPr>
          <w:p w:rsidR="0047209B" w:rsidRPr="0099236A" w:rsidRDefault="0047209B" w:rsidP="0047209B">
            <w:pPr>
              <w:pStyle w:val="KeinLeerraum"/>
              <w:rPr>
                <w:i/>
                <w:iCs/>
              </w:rPr>
            </w:pPr>
            <w:r w:rsidRPr="00E56286">
              <w:t>4.</w:t>
            </w:r>
            <w:r w:rsidRPr="00E56286">
              <w:tab/>
              <w:t xml:space="preserve">Betreuer/in der Arbeit: </w:t>
            </w:r>
            <w:r w:rsidR="005A2FE0">
              <w:t xml:space="preserve"> </w:t>
            </w:r>
          </w:p>
          <w:p w:rsidR="0047209B" w:rsidRPr="00E56286" w:rsidRDefault="0047209B" w:rsidP="006F5D7A">
            <w:pPr>
              <w:pStyle w:val="KeinLeerraum"/>
              <w:jc w:val="center"/>
            </w:pPr>
          </w:p>
        </w:tc>
      </w:tr>
      <w:tr w:rsidR="0047209B" w:rsidTr="006F2AF2">
        <w:tc>
          <w:tcPr>
            <w:tcW w:w="9062" w:type="dxa"/>
            <w:gridSpan w:val="2"/>
          </w:tcPr>
          <w:p w:rsidR="0047209B" w:rsidRPr="00E56286" w:rsidRDefault="0047209B" w:rsidP="0047209B">
            <w:pPr>
              <w:pStyle w:val="KeinLeerraum"/>
            </w:pPr>
            <w:r w:rsidRPr="00E56286">
              <w:t>5.</w:t>
            </w:r>
            <w:r w:rsidRPr="00E56286">
              <w:tab/>
              <w:t xml:space="preserve">Höchster Hochschulabschluss (Art, Fach, Note): </w:t>
            </w:r>
            <w:r w:rsidR="005A2FE0">
              <w:t xml:space="preserve"> </w:t>
            </w:r>
            <w:r w:rsidR="005A2FE0" w:rsidRPr="0099236A">
              <w:rPr>
                <w:i/>
                <w:iCs/>
              </w:rPr>
              <w:t xml:space="preserve">  /     /</w:t>
            </w:r>
          </w:p>
          <w:p w:rsidR="0047209B" w:rsidRPr="00E56286" w:rsidRDefault="0047209B" w:rsidP="006F5D7A">
            <w:pPr>
              <w:pStyle w:val="KeinLeerraum"/>
              <w:jc w:val="center"/>
            </w:pPr>
          </w:p>
        </w:tc>
      </w:tr>
      <w:tr w:rsidR="0047209B" w:rsidTr="006F2AF2">
        <w:tc>
          <w:tcPr>
            <w:tcW w:w="9062" w:type="dxa"/>
            <w:gridSpan w:val="2"/>
          </w:tcPr>
          <w:p w:rsidR="0047209B" w:rsidRDefault="0047209B" w:rsidP="0047209B">
            <w:pPr>
              <w:pStyle w:val="KeinLeerraum"/>
              <w:tabs>
                <w:tab w:val="left" w:pos="3119"/>
              </w:tabs>
            </w:pPr>
          </w:p>
          <w:p w:rsidR="0047209B" w:rsidRDefault="0047209B" w:rsidP="0047209B">
            <w:pPr>
              <w:pStyle w:val="KeinLeerraum"/>
              <w:tabs>
                <w:tab w:val="left" w:pos="3119"/>
              </w:tabs>
            </w:pPr>
          </w:p>
          <w:p w:rsidR="00E56286" w:rsidRDefault="00E56286" w:rsidP="0047209B">
            <w:pPr>
              <w:pStyle w:val="KeinLeerraum"/>
              <w:tabs>
                <w:tab w:val="left" w:pos="3119"/>
              </w:tabs>
            </w:pPr>
          </w:p>
          <w:p w:rsidR="0047209B" w:rsidRDefault="0047209B" w:rsidP="0047209B">
            <w:pPr>
              <w:pStyle w:val="KeinLeerraum"/>
              <w:tabs>
                <w:tab w:val="left" w:pos="3119"/>
              </w:tabs>
            </w:pPr>
            <w:r>
              <w:t xml:space="preserve">............................................. </w:t>
            </w:r>
            <w:r>
              <w:tab/>
              <w:t>………..……………..</w:t>
            </w:r>
            <w:r>
              <w:tab/>
              <w:t>...................................................................</w:t>
            </w:r>
          </w:p>
          <w:p w:rsidR="0047209B" w:rsidRPr="00A17B19" w:rsidRDefault="0047209B" w:rsidP="0047209B">
            <w:pPr>
              <w:pStyle w:val="KeinLeerraum"/>
              <w:tabs>
                <w:tab w:val="left" w:pos="3119"/>
              </w:tabs>
              <w:rPr>
                <w:i/>
                <w:iCs/>
                <w:sz w:val="18"/>
                <w:szCs w:val="18"/>
              </w:rPr>
            </w:pPr>
            <w:r>
              <w:rPr>
                <w:i/>
                <w:iCs/>
                <w:sz w:val="18"/>
                <w:szCs w:val="18"/>
              </w:rPr>
              <w:t>Ort</w:t>
            </w:r>
            <w:r>
              <w:rPr>
                <w:i/>
                <w:iCs/>
                <w:sz w:val="18"/>
                <w:szCs w:val="18"/>
              </w:rPr>
              <w:tab/>
            </w:r>
            <w:r w:rsidRPr="00A17B19">
              <w:rPr>
                <w:i/>
                <w:iCs/>
                <w:sz w:val="18"/>
                <w:szCs w:val="18"/>
              </w:rPr>
              <w:t>Datum</w:t>
            </w:r>
            <w:r w:rsidRPr="00A17B19">
              <w:rPr>
                <w:i/>
                <w:iCs/>
                <w:sz w:val="18"/>
                <w:szCs w:val="18"/>
              </w:rPr>
              <w:tab/>
            </w:r>
            <w:r w:rsidRPr="00A17B19">
              <w:rPr>
                <w:i/>
                <w:iCs/>
                <w:sz w:val="18"/>
                <w:szCs w:val="18"/>
              </w:rPr>
              <w:tab/>
              <w:t>Unterschrift Antragsteller/in</w:t>
            </w:r>
          </w:p>
          <w:p w:rsidR="0047209B" w:rsidRPr="00397CE7" w:rsidRDefault="0047209B" w:rsidP="006F5D7A">
            <w:pPr>
              <w:pStyle w:val="KeinLeerraum"/>
              <w:jc w:val="center"/>
            </w:pPr>
          </w:p>
        </w:tc>
      </w:tr>
      <w:tr w:rsidR="0047209B" w:rsidTr="006F2AF2">
        <w:tc>
          <w:tcPr>
            <w:tcW w:w="9062" w:type="dxa"/>
            <w:gridSpan w:val="2"/>
          </w:tcPr>
          <w:p w:rsidR="0047209B" w:rsidRPr="00E56286" w:rsidRDefault="0047209B" w:rsidP="0047209B">
            <w:pPr>
              <w:pStyle w:val="KeinLeerraum"/>
              <w:rPr>
                <w:b/>
                <w:bCs/>
                <w:sz w:val="28"/>
                <w:szCs w:val="28"/>
                <w:u w:val="single"/>
              </w:rPr>
            </w:pPr>
            <w:r w:rsidRPr="00E56286">
              <w:rPr>
                <w:b/>
                <w:bCs/>
                <w:sz w:val="28"/>
                <w:szCs w:val="28"/>
                <w:u w:val="single"/>
              </w:rPr>
              <w:t xml:space="preserve">[ Teil </w:t>
            </w:r>
            <w:proofErr w:type="gramStart"/>
            <w:r w:rsidRPr="00E56286">
              <w:rPr>
                <w:b/>
                <w:bCs/>
                <w:sz w:val="28"/>
                <w:szCs w:val="28"/>
                <w:u w:val="single"/>
              </w:rPr>
              <w:t>2 ]</w:t>
            </w:r>
            <w:proofErr w:type="gramEnd"/>
          </w:p>
          <w:p w:rsidR="0047209B" w:rsidRDefault="0047209B" w:rsidP="0047209B">
            <w:pPr>
              <w:pStyle w:val="KeinLeerraum"/>
            </w:pPr>
          </w:p>
          <w:p w:rsidR="0047209B" w:rsidRPr="002342F1" w:rsidRDefault="00DE462D" w:rsidP="0047209B">
            <w:pPr>
              <w:pStyle w:val="KeinLeerraum"/>
              <w:rPr>
                <w:i/>
                <w:iCs/>
                <w:sz w:val="20"/>
                <w:szCs w:val="20"/>
                <w:u w:val="single"/>
              </w:rPr>
            </w:pPr>
            <w:r>
              <w:rPr>
                <w:i/>
                <w:iCs/>
                <w:sz w:val="20"/>
                <w:szCs w:val="20"/>
                <w:u w:val="single"/>
              </w:rPr>
              <w:t xml:space="preserve">Wichtige </w:t>
            </w:r>
            <w:r w:rsidR="0047209B" w:rsidRPr="002342F1">
              <w:rPr>
                <w:i/>
                <w:iCs/>
                <w:sz w:val="20"/>
                <w:szCs w:val="20"/>
                <w:u w:val="single"/>
              </w:rPr>
              <w:t>Hinweise für den/die Gutachter/in:</w:t>
            </w:r>
          </w:p>
          <w:p w:rsidR="0047209B" w:rsidRPr="00D85878" w:rsidRDefault="0047209B" w:rsidP="0047209B">
            <w:pPr>
              <w:pStyle w:val="KeinLeerraum"/>
              <w:rPr>
                <w:i/>
                <w:iCs/>
                <w:sz w:val="20"/>
                <w:szCs w:val="20"/>
              </w:rPr>
            </w:pPr>
          </w:p>
          <w:p w:rsidR="0047209B" w:rsidRPr="00D85878" w:rsidRDefault="0047209B" w:rsidP="0047209B">
            <w:pPr>
              <w:pStyle w:val="KeinLeerraum"/>
              <w:rPr>
                <w:i/>
                <w:iCs/>
                <w:sz w:val="20"/>
                <w:szCs w:val="20"/>
              </w:rPr>
            </w:pPr>
            <w:r w:rsidRPr="00D85878">
              <w:rPr>
                <w:i/>
                <w:iCs/>
                <w:sz w:val="20"/>
                <w:szCs w:val="20"/>
              </w:rPr>
              <w:t>Wer ein Hochschulstudium abgeschlossen hat, das die Zulassung zur Promotion ermöglicht, kann zur Vorbereitung auf die Promotion ein Stipendium erhalten, wenn sein wissenschaftliches Vorhaben einen wichtigen Beitrag zur Forschung erwarten lässt und seine Studien- und Prüfungsleistungen eine besondere Befähigung zu wissenschaftlicher Arbeit erkennen lassen. Ausnahmen: Bei nicht abgeschlossenem Hochschulstudium ist § 2 Abs. 2 LGFG anzuwenden.</w:t>
            </w:r>
          </w:p>
          <w:p w:rsidR="0047209B" w:rsidRPr="00D85878" w:rsidRDefault="0047209B" w:rsidP="0047209B">
            <w:pPr>
              <w:pStyle w:val="KeinLeerraum"/>
              <w:rPr>
                <w:i/>
                <w:iCs/>
                <w:sz w:val="20"/>
                <w:szCs w:val="20"/>
              </w:rPr>
            </w:pPr>
          </w:p>
          <w:p w:rsidR="0047209B" w:rsidRPr="00D85878" w:rsidRDefault="0047209B" w:rsidP="0047209B">
            <w:pPr>
              <w:pStyle w:val="KeinLeerraum"/>
              <w:rPr>
                <w:i/>
                <w:iCs/>
                <w:sz w:val="20"/>
                <w:szCs w:val="20"/>
              </w:rPr>
            </w:pPr>
            <w:r w:rsidRPr="00D85878">
              <w:rPr>
                <w:i/>
                <w:iCs/>
                <w:sz w:val="20"/>
                <w:szCs w:val="20"/>
              </w:rPr>
              <w:t xml:space="preserve">Nach § 10 LGFV wird das Vorliegen der Förderungsvoraussetzungen anhand von Gutachten geprüft, die von Hochschullehrern (Professoren und Privatdozenten) erstellt werden. </w:t>
            </w:r>
            <w:r w:rsidRPr="00DE462D">
              <w:rPr>
                <w:b/>
                <w:bCs/>
                <w:i/>
                <w:iCs/>
                <w:sz w:val="20"/>
                <w:szCs w:val="20"/>
              </w:rPr>
              <w:t xml:space="preserve">Die Beantwortung dieses Fragebogens ergibt erfahrungsgemäß oft noch nicht genügend Grundlagen für die Beurteilung des/der Bewerber(in)/Stipendiaten(in) durch die Vergabekommission. </w:t>
            </w:r>
            <w:r w:rsidRPr="00DE462D">
              <w:rPr>
                <w:b/>
                <w:bCs/>
                <w:i/>
                <w:iCs/>
                <w:sz w:val="20"/>
                <w:szCs w:val="20"/>
                <w:u w:val="single"/>
              </w:rPr>
              <w:t>Im Interesse des/der Bewerber(in)/Stipendiaten(in) sollte daher noch zusätzlich eine formlose, abwägende gutachterliche Äußerung beigefügt werden.</w:t>
            </w:r>
          </w:p>
          <w:p w:rsidR="0047209B" w:rsidRPr="00397CE7" w:rsidRDefault="0047209B" w:rsidP="006F5D7A">
            <w:pPr>
              <w:pStyle w:val="KeinLeerraum"/>
              <w:jc w:val="center"/>
            </w:pPr>
          </w:p>
        </w:tc>
      </w:tr>
      <w:tr w:rsidR="0047209B" w:rsidTr="006F2AF2">
        <w:tc>
          <w:tcPr>
            <w:tcW w:w="9062" w:type="dxa"/>
            <w:gridSpan w:val="2"/>
          </w:tcPr>
          <w:p w:rsidR="0047209B" w:rsidRPr="0022609B" w:rsidRDefault="0047209B" w:rsidP="0047209B">
            <w:pPr>
              <w:pStyle w:val="KeinLeerraum"/>
              <w:rPr>
                <w:i/>
                <w:iCs/>
              </w:rPr>
            </w:pPr>
            <w:r>
              <w:t>6.</w:t>
            </w:r>
            <w:r>
              <w:tab/>
              <w:t>Kennen Sie den/die Kandidaten/in?</w:t>
            </w:r>
            <w:r w:rsidR="0099236A">
              <w:t xml:space="preserve">  </w:t>
            </w:r>
          </w:p>
          <w:p w:rsidR="0047209B" w:rsidRPr="00397CE7" w:rsidRDefault="0047209B" w:rsidP="006F5D7A">
            <w:pPr>
              <w:pStyle w:val="KeinLeerraum"/>
              <w:jc w:val="center"/>
            </w:pPr>
          </w:p>
        </w:tc>
      </w:tr>
      <w:tr w:rsidR="0047209B" w:rsidTr="006F2AF2">
        <w:tc>
          <w:tcPr>
            <w:tcW w:w="9062" w:type="dxa"/>
            <w:gridSpan w:val="2"/>
          </w:tcPr>
          <w:p w:rsidR="0047209B" w:rsidRPr="007C7346" w:rsidRDefault="0047209B" w:rsidP="0047209B">
            <w:pPr>
              <w:pStyle w:val="KeinLeerraum"/>
              <w:rPr>
                <w:i/>
                <w:iCs/>
              </w:rPr>
            </w:pPr>
            <w:r>
              <w:lastRenderedPageBreak/>
              <w:t>7.</w:t>
            </w:r>
            <w:r>
              <w:tab/>
              <w:t>Wenn ja, seit wann?</w:t>
            </w:r>
            <w:r w:rsidR="007C7346">
              <w:t xml:space="preserve">  </w:t>
            </w:r>
          </w:p>
          <w:p w:rsidR="0047209B" w:rsidRPr="00397CE7" w:rsidRDefault="0047209B" w:rsidP="006F5D7A">
            <w:pPr>
              <w:pStyle w:val="KeinLeerraum"/>
              <w:jc w:val="center"/>
            </w:pPr>
          </w:p>
        </w:tc>
      </w:tr>
      <w:tr w:rsidR="0047209B" w:rsidTr="006F2AF2">
        <w:tc>
          <w:tcPr>
            <w:tcW w:w="9062" w:type="dxa"/>
            <w:gridSpan w:val="2"/>
          </w:tcPr>
          <w:p w:rsidR="0047209B" w:rsidRDefault="0047209B" w:rsidP="0047209B">
            <w:pPr>
              <w:pStyle w:val="KeinLeerraum"/>
            </w:pPr>
            <w:r>
              <w:t>8.</w:t>
            </w:r>
            <w:r>
              <w:tab/>
              <w:t>Hat er/sie bei Ihnen Vorlesungen, Seminare, Übungen, Praktika besucht?</w:t>
            </w:r>
          </w:p>
          <w:p w:rsidR="007C7346" w:rsidRPr="007C7346" w:rsidRDefault="007C7346" w:rsidP="0047209B">
            <w:pPr>
              <w:pStyle w:val="KeinLeerraum"/>
              <w:rPr>
                <w:i/>
                <w:iCs/>
              </w:rPr>
            </w:pPr>
            <w:r>
              <w:tab/>
            </w:r>
          </w:p>
          <w:p w:rsidR="0047209B" w:rsidRPr="00397CE7" w:rsidRDefault="0047209B" w:rsidP="006F5D7A">
            <w:pPr>
              <w:pStyle w:val="KeinLeerraum"/>
              <w:jc w:val="center"/>
            </w:pPr>
          </w:p>
        </w:tc>
      </w:tr>
      <w:tr w:rsidR="0047209B" w:rsidTr="006F2AF2">
        <w:tc>
          <w:tcPr>
            <w:tcW w:w="9062" w:type="dxa"/>
            <w:gridSpan w:val="2"/>
          </w:tcPr>
          <w:p w:rsidR="0047209B" w:rsidRDefault="0047209B" w:rsidP="0047209B">
            <w:pPr>
              <w:pStyle w:val="KeinLeerraum"/>
            </w:pPr>
            <w:r>
              <w:t>9.</w:t>
            </w:r>
            <w:r>
              <w:tab/>
              <w:t>Hat er/sie bei Ihnen schriftliche/mündliche Prüfungen abgelegt?</w:t>
            </w:r>
          </w:p>
          <w:p w:rsidR="007C7346" w:rsidRPr="007C7346" w:rsidRDefault="007C7346" w:rsidP="0047209B">
            <w:pPr>
              <w:pStyle w:val="KeinLeerraum"/>
              <w:rPr>
                <w:i/>
                <w:iCs/>
              </w:rPr>
            </w:pPr>
            <w:r>
              <w:tab/>
            </w:r>
          </w:p>
          <w:p w:rsidR="0047209B" w:rsidRPr="00397CE7" w:rsidRDefault="0047209B" w:rsidP="006F5D7A">
            <w:pPr>
              <w:pStyle w:val="KeinLeerraum"/>
              <w:jc w:val="center"/>
            </w:pPr>
          </w:p>
        </w:tc>
      </w:tr>
      <w:tr w:rsidR="0047209B" w:rsidTr="006F2AF2">
        <w:tc>
          <w:tcPr>
            <w:tcW w:w="9062" w:type="dxa"/>
            <w:gridSpan w:val="2"/>
          </w:tcPr>
          <w:p w:rsidR="0047209B" w:rsidRDefault="0047209B" w:rsidP="0047209B">
            <w:pPr>
              <w:pStyle w:val="KeinLeerraum"/>
            </w:pPr>
            <w:r>
              <w:t>10.</w:t>
            </w:r>
            <w:r>
              <w:tab/>
              <w:t>Welche Note(n) erhielt er/sie?</w:t>
            </w:r>
          </w:p>
          <w:p w:rsidR="007C7346" w:rsidRPr="007C7346" w:rsidRDefault="007C7346" w:rsidP="0047209B">
            <w:pPr>
              <w:pStyle w:val="KeinLeerraum"/>
              <w:rPr>
                <w:i/>
                <w:iCs/>
              </w:rPr>
            </w:pPr>
            <w:r>
              <w:tab/>
            </w:r>
          </w:p>
          <w:p w:rsidR="0047209B" w:rsidRPr="00397CE7" w:rsidRDefault="0047209B" w:rsidP="006F5D7A">
            <w:pPr>
              <w:pStyle w:val="KeinLeerraum"/>
              <w:jc w:val="center"/>
            </w:pPr>
          </w:p>
        </w:tc>
      </w:tr>
      <w:tr w:rsidR="0047209B" w:rsidTr="006F2AF2">
        <w:tc>
          <w:tcPr>
            <w:tcW w:w="9062" w:type="dxa"/>
            <w:gridSpan w:val="2"/>
          </w:tcPr>
          <w:p w:rsidR="0047209B" w:rsidRDefault="0047209B" w:rsidP="0047209B">
            <w:pPr>
              <w:pStyle w:val="KeinLeerraum"/>
              <w:ind w:left="705" w:hanging="705"/>
            </w:pPr>
            <w:r>
              <w:t>11.</w:t>
            </w:r>
            <w:r>
              <w:tab/>
              <w:t>Kurze Gesamtbeurteilung des</w:t>
            </w:r>
            <w:r w:rsidRPr="00BC6396">
              <w:t xml:space="preserve"> </w:t>
            </w:r>
            <w:r>
              <w:t>Antragstellers/der Antragstellerin, besonders hinsichtlich seiner/ihrer Befähigung zu wissenschaftlicher Arbeit:</w:t>
            </w:r>
          </w:p>
          <w:p w:rsidR="007C7346" w:rsidRDefault="007C7346" w:rsidP="0047209B">
            <w:pPr>
              <w:pStyle w:val="KeinLeerraum"/>
              <w:ind w:left="705" w:hanging="705"/>
            </w:pPr>
          </w:p>
          <w:p w:rsidR="007C7346" w:rsidRPr="007C7346" w:rsidRDefault="007C7346" w:rsidP="0047209B">
            <w:pPr>
              <w:pStyle w:val="KeinLeerraum"/>
              <w:ind w:left="705" w:hanging="705"/>
              <w:rPr>
                <w:i/>
                <w:iCs/>
              </w:rPr>
            </w:pPr>
            <w:r>
              <w:tab/>
            </w:r>
          </w:p>
          <w:p w:rsidR="0047209B" w:rsidRPr="00397CE7" w:rsidRDefault="0047209B" w:rsidP="006F5D7A">
            <w:pPr>
              <w:pStyle w:val="KeinLeerraum"/>
              <w:jc w:val="center"/>
            </w:pPr>
          </w:p>
        </w:tc>
      </w:tr>
      <w:tr w:rsidR="006F2AF2" w:rsidTr="006F2AF2">
        <w:tc>
          <w:tcPr>
            <w:tcW w:w="9062" w:type="dxa"/>
            <w:gridSpan w:val="2"/>
          </w:tcPr>
          <w:p w:rsidR="0047209B" w:rsidRDefault="0047209B" w:rsidP="0047209B">
            <w:pPr>
              <w:pStyle w:val="KeinLeerraum"/>
              <w:ind w:left="705" w:hanging="705"/>
            </w:pPr>
            <w:r>
              <w:t>12.</w:t>
            </w:r>
            <w:r>
              <w:tab/>
              <w:t>In welche Qualifikationsgruppe im Vergleich mit anderen Studierenden im gleichen Fach und Semester würden Sie den</w:t>
            </w:r>
            <w:r w:rsidRPr="00BC6396">
              <w:t xml:space="preserve"> </w:t>
            </w:r>
            <w:r>
              <w:t>Antragsteller/die Antragstellerin einteilen? (Bitte unbedingt ankreuzen)</w:t>
            </w:r>
          </w:p>
          <w:p w:rsidR="0047209B" w:rsidRDefault="0047209B" w:rsidP="0047209B">
            <w:pPr>
              <w:pStyle w:val="KeinLeerraum"/>
            </w:pPr>
          </w:p>
          <w:p w:rsidR="0047209B" w:rsidRDefault="0047209B" w:rsidP="0047209B">
            <w:pPr>
              <w:pStyle w:val="KeinLeerraum"/>
              <w:ind w:left="7080" w:hanging="2136"/>
            </w:pPr>
            <w:r>
              <w:t>nach Fachwissen</w:t>
            </w:r>
            <w:r>
              <w:tab/>
              <w:t>nach selbständigem wissenschaftlichen Arbeiten</w:t>
            </w:r>
          </w:p>
          <w:p w:rsidR="0047209B" w:rsidRDefault="0047209B" w:rsidP="0047209B">
            <w:pPr>
              <w:pStyle w:val="KeinLeerraum"/>
              <w:ind w:left="1134"/>
            </w:pPr>
          </w:p>
          <w:p w:rsidR="0047209B" w:rsidRDefault="0047209B" w:rsidP="0047209B">
            <w:pPr>
              <w:pStyle w:val="KeinLeerraum"/>
              <w:numPr>
                <w:ilvl w:val="0"/>
                <w:numId w:val="3"/>
              </w:numPr>
              <w:ind w:left="1134"/>
            </w:pPr>
            <w:r>
              <w:t>unter die hervorragend Befähigten</w:t>
            </w:r>
            <w:r>
              <w:tab/>
            </w:r>
            <w:r>
              <w:tab/>
              <w:t>_______</w:t>
            </w:r>
            <w:r>
              <w:tab/>
            </w:r>
            <w:r>
              <w:tab/>
              <w:t>_______</w:t>
            </w:r>
          </w:p>
          <w:p w:rsidR="0047209B" w:rsidRDefault="0047209B" w:rsidP="0047209B">
            <w:pPr>
              <w:pStyle w:val="KeinLeerraum"/>
              <w:numPr>
                <w:ilvl w:val="0"/>
                <w:numId w:val="3"/>
              </w:numPr>
              <w:ind w:left="1134"/>
            </w:pPr>
            <w:r>
              <w:t>unter die gut bis sehr gut Befähigten</w:t>
            </w:r>
            <w:r>
              <w:tab/>
              <w:t>_______</w:t>
            </w:r>
            <w:r>
              <w:tab/>
            </w:r>
            <w:r>
              <w:tab/>
              <w:t>_______</w:t>
            </w:r>
          </w:p>
          <w:p w:rsidR="0047209B" w:rsidRDefault="0047209B" w:rsidP="0047209B">
            <w:pPr>
              <w:pStyle w:val="KeinLeerraum"/>
              <w:numPr>
                <w:ilvl w:val="0"/>
                <w:numId w:val="3"/>
              </w:numPr>
              <w:ind w:left="1134"/>
            </w:pPr>
            <w:r>
              <w:t>unter die vollbefriedigend bis</w:t>
            </w:r>
          </w:p>
          <w:p w:rsidR="0047209B" w:rsidRDefault="0047209B" w:rsidP="0047209B">
            <w:pPr>
              <w:pStyle w:val="KeinLeerraum"/>
              <w:ind w:left="1134"/>
            </w:pPr>
            <w:r>
              <w:t>gut Befähigten</w:t>
            </w:r>
            <w:r>
              <w:tab/>
            </w:r>
            <w:r>
              <w:tab/>
            </w:r>
            <w:r>
              <w:tab/>
            </w:r>
            <w:r>
              <w:tab/>
              <w:t>_______</w:t>
            </w:r>
            <w:r>
              <w:tab/>
            </w:r>
            <w:r>
              <w:tab/>
              <w:t>_______</w:t>
            </w:r>
          </w:p>
          <w:p w:rsidR="0047209B" w:rsidRDefault="0047209B" w:rsidP="0047209B">
            <w:pPr>
              <w:pStyle w:val="KeinLeerraum"/>
              <w:numPr>
                <w:ilvl w:val="0"/>
                <w:numId w:val="3"/>
              </w:numPr>
              <w:ind w:left="1134"/>
            </w:pPr>
            <w:r>
              <w:t>unter die durchschnittlich Befähigten</w:t>
            </w:r>
            <w:r>
              <w:tab/>
              <w:t>_______</w:t>
            </w:r>
            <w:r>
              <w:tab/>
            </w:r>
            <w:r>
              <w:tab/>
              <w:t>_______</w:t>
            </w:r>
          </w:p>
          <w:p w:rsidR="0047209B" w:rsidRDefault="0047209B" w:rsidP="0047209B">
            <w:pPr>
              <w:pStyle w:val="KeinLeerraum"/>
            </w:pPr>
            <w:r>
              <w:t xml:space="preserve"> </w:t>
            </w:r>
          </w:p>
          <w:p w:rsidR="006F2AF2" w:rsidRDefault="006F2AF2" w:rsidP="006F2AF2"/>
        </w:tc>
      </w:tr>
      <w:tr w:rsidR="006F2AF2" w:rsidTr="006F2AF2">
        <w:tc>
          <w:tcPr>
            <w:tcW w:w="9062" w:type="dxa"/>
            <w:gridSpan w:val="2"/>
          </w:tcPr>
          <w:p w:rsidR="002247C2" w:rsidRPr="00A21D6E" w:rsidRDefault="002247C2" w:rsidP="002247C2">
            <w:pPr>
              <w:pStyle w:val="KeinLeerraum"/>
              <w:rPr>
                <w:i/>
                <w:iCs/>
              </w:rPr>
            </w:pPr>
            <w:r>
              <w:t>13.</w:t>
            </w:r>
            <w:r>
              <w:tab/>
              <w:t>Mitarbeit am Lehrstuhl/an der HfJS?</w:t>
            </w:r>
            <w:r w:rsidR="00A21D6E">
              <w:t xml:space="preserve">  </w:t>
            </w:r>
          </w:p>
          <w:p w:rsidR="002247C2" w:rsidRDefault="002247C2" w:rsidP="002247C2">
            <w:pPr>
              <w:pStyle w:val="KeinLeerraum"/>
            </w:pPr>
          </w:p>
          <w:p w:rsidR="002247C2" w:rsidRPr="00A21D6E" w:rsidRDefault="002247C2" w:rsidP="002247C2">
            <w:pPr>
              <w:pStyle w:val="KeinLeerraum"/>
              <w:ind w:firstLine="708"/>
              <w:rPr>
                <w:i/>
                <w:iCs/>
              </w:rPr>
            </w:pPr>
            <w:r>
              <w:t>Wenn ja, in welcher Form?</w:t>
            </w:r>
            <w:r w:rsidR="00A21D6E">
              <w:t xml:space="preserve">  </w:t>
            </w:r>
          </w:p>
          <w:p w:rsidR="006F2AF2" w:rsidRDefault="006F2AF2" w:rsidP="006F2AF2"/>
        </w:tc>
      </w:tr>
      <w:tr w:rsidR="006F2AF2" w:rsidTr="006F2AF2">
        <w:tc>
          <w:tcPr>
            <w:tcW w:w="9062" w:type="dxa"/>
            <w:gridSpan w:val="2"/>
          </w:tcPr>
          <w:p w:rsidR="002247C2" w:rsidRDefault="002247C2" w:rsidP="002247C2">
            <w:pPr>
              <w:pStyle w:val="KeinLeerraum"/>
            </w:pPr>
            <w:r>
              <w:t>14.</w:t>
            </w:r>
            <w:r>
              <w:tab/>
              <w:t>Skizzieren Sie kurz die Arbeit des Antragstellers</w:t>
            </w:r>
          </w:p>
          <w:p w:rsidR="002247C2" w:rsidRDefault="002247C2" w:rsidP="002247C2">
            <w:pPr>
              <w:pStyle w:val="KeinLeerraum"/>
            </w:pPr>
          </w:p>
          <w:p w:rsidR="002247C2" w:rsidRDefault="002247C2" w:rsidP="002247C2">
            <w:pPr>
              <w:pStyle w:val="KeinLeerraum"/>
              <w:ind w:firstLine="708"/>
            </w:pPr>
            <w:r>
              <w:t>a) in inhaltlicher Hinsicht</w:t>
            </w:r>
            <w:r w:rsidR="00A21D6E">
              <w:t>:</w:t>
            </w:r>
          </w:p>
          <w:p w:rsidR="00A21D6E" w:rsidRPr="00A21D6E" w:rsidRDefault="00A21D6E" w:rsidP="002247C2">
            <w:pPr>
              <w:pStyle w:val="KeinLeerraum"/>
              <w:ind w:firstLine="708"/>
              <w:rPr>
                <w:i/>
                <w:iCs/>
              </w:rPr>
            </w:pPr>
          </w:p>
          <w:p w:rsidR="002247C2" w:rsidRDefault="002247C2" w:rsidP="002247C2">
            <w:pPr>
              <w:pStyle w:val="KeinLeerraum"/>
            </w:pPr>
          </w:p>
          <w:p w:rsidR="002247C2" w:rsidRDefault="002247C2" w:rsidP="002247C2">
            <w:pPr>
              <w:pStyle w:val="KeinLeerraum"/>
              <w:ind w:firstLine="708"/>
            </w:pPr>
            <w:r>
              <w:t>b) in methodischer Hinsicht</w:t>
            </w:r>
            <w:r w:rsidR="00A21D6E">
              <w:t>:</w:t>
            </w:r>
          </w:p>
          <w:p w:rsidR="00A21D6E" w:rsidRPr="00A21D6E" w:rsidRDefault="00A21D6E" w:rsidP="002247C2">
            <w:pPr>
              <w:pStyle w:val="KeinLeerraum"/>
              <w:ind w:firstLine="708"/>
              <w:rPr>
                <w:i/>
                <w:iCs/>
              </w:rPr>
            </w:pPr>
          </w:p>
          <w:p w:rsidR="002247C2" w:rsidRDefault="002247C2" w:rsidP="002247C2">
            <w:pPr>
              <w:pStyle w:val="KeinLeerraum"/>
            </w:pPr>
          </w:p>
          <w:p w:rsidR="002247C2" w:rsidRDefault="002247C2" w:rsidP="002247C2">
            <w:pPr>
              <w:pStyle w:val="KeinLeerraum"/>
              <w:ind w:firstLine="708"/>
            </w:pPr>
            <w:r>
              <w:t>c) in ihrer Bedeutung für die Forschung des Faches</w:t>
            </w:r>
            <w:r w:rsidR="00A21D6E">
              <w:t>:</w:t>
            </w:r>
          </w:p>
          <w:p w:rsidR="00A21D6E" w:rsidRPr="00A21D6E" w:rsidRDefault="00A21D6E" w:rsidP="002247C2">
            <w:pPr>
              <w:pStyle w:val="KeinLeerraum"/>
              <w:ind w:firstLine="708"/>
              <w:rPr>
                <w:i/>
                <w:iCs/>
              </w:rPr>
            </w:pPr>
          </w:p>
          <w:p w:rsidR="006F2AF2" w:rsidRDefault="006F2AF2" w:rsidP="006F2AF2"/>
        </w:tc>
      </w:tr>
      <w:tr w:rsidR="002247C2" w:rsidTr="006F2AF2">
        <w:tc>
          <w:tcPr>
            <w:tcW w:w="9062" w:type="dxa"/>
            <w:gridSpan w:val="2"/>
          </w:tcPr>
          <w:p w:rsidR="002247C2" w:rsidRDefault="002247C2" w:rsidP="002247C2">
            <w:pPr>
              <w:pStyle w:val="KeinLeerraum"/>
            </w:pPr>
            <w:r>
              <w:t>15.</w:t>
            </w:r>
            <w:r>
              <w:tab/>
              <w:t>Wie beurteilen Sie</w:t>
            </w:r>
          </w:p>
          <w:p w:rsidR="002247C2" w:rsidRDefault="002247C2" w:rsidP="002247C2">
            <w:pPr>
              <w:pStyle w:val="KeinLeerraum"/>
            </w:pPr>
          </w:p>
          <w:p w:rsidR="002247C2" w:rsidRPr="00A21D6E" w:rsidRDefault="002247C2" w:rsidP="002247C2">
            <w:pPr>
              <w:pStyle w:val="KeinLeerraum"/>
              <w:ind w:firstLine="708"/>
              <w:rPr>
                <w:i/>
                <w:iCs/>
              </w:rPr>
            </w:pPr>
            <w:r>
              <w:t>a) bei Erstantrag: den Arbeitsplan?</w:t>
            </w:r>
            <w:r w:rsidR="00A21D6E">
              <w:t xml:space="preserve">  </w:t>
            </w:r>
          </w:p>
          <w:p w:rsidR="002247C2" w:rsidRDefault="002247C2" w:rsidP="002247C2">
            <w:pPr>
              <w:pStyle w:val="KeinLeerraum"/>
            </w:pPr>
          </w:p>
          <w:p w:rsidR="002247C2" w:rsidRPr="00A21D6E" w:rsidRDefault="002247C2" w:rsidP="002247C2">
            <w:pPr>
              <w:pStyle w:val="KeinLeerraum"/>
              <w:ind w:firstLine="708"/>
              <w:rPr>
                <w:i/>
                <w:iCs/>
              </w:rPr>
            </w:pPr>
            <w:r>
              <w:t>b) bei Verlängerungsantrag: den Arbeitsbericht?</w:t>
            </w:r>
            <w:r w:rsidR="00A21D6E">
              <w:t xml:space="preserve">  </w:t>
            </w:r>
          </w:p>
          <w:p w:rsidR="002247C2" w:rsidRDefault="002247C2" w:rsidP="000F0AE0">
            <w:pPr>
              <w:pStyle w:val="KeinLeerraum"/>
            </w:pPr>
          </w:p>
        </w:tc>
      </w:tr>
      <w:tr w:rsidR="006F2AF2" w:rsidTr="002247C2">
        <w:tc>
          <w:tcPr>
            <w:tcW w:w="9062" w:type="dxa"/>
            <w:gridSpan w:val="2"/>
            <w:tcBorders>
              <w:bottom w:val="single" w:sz="2" w:space="0" w:color="BFBFBF" w:themeColor="background1" w:themeShade="BF"/>
            </w:tcBorders>
          </w:tcPr>
          <w:p w:rsidR="000F0AE0" w:rsidRPr="00A21D6E" w:rsidRDefault="000F0AE0" w:rsidP="000F0AE0">
            <w:pPr>
              <w:pStyle w:val="KeinLeerraum"/>
            </w:pPr>
            <w:r w:rsidRPr="002247C2">
              <w:rPr>
                <w:i/>
                <w:iCs/>
              </w:rPr>
              <w:lastRenderedPageBreak/>
              <w:tab/>
            </w:r>
            <w:r w:rsidRPr="00A21D6E">
              <w:t>Bei Verlängerungen</w:t>
            </w:r>
            <w:r w:rsidR="002247C2" w:rsidRPr="00A21D6E">
              <w:t xml:space="preserve"> im Rahmen der Regelförderungsdauer</w:t>
            </w:r>
            <w:r w:rsidRPr="00A21D6E">
              <w:t>:</w:t>
            </w:r>
          </w:p>
          <w:p w:rsidR="000F0AE0" w:rsidRDefault="000F0AE0" w:rsidP="000F0AE0">
            <w:pPr>
              <w:pStyle w:val="KeinLeerraum"/>
            </w:pPr>
          </w:p>
          <w:p w:rsidR="000F0AE0" w:rsidRDefault="000F0AE0" w:rsidP="002247C2">
            <w:pPr>
              <w:pStyle w:val="KeinLeerraum"/>
            </w:pPr>
            <w:r>
              <w:t>1</w:t>
            </w:r>
            <w:r w:rsidR="002247C2">
              <w:t>6</w:t>
            </w:r>
            <w:r>
              <w:t>.</w:t>
            </w:r>
            <w:r>
              <w:tab/>
              <w:t>Stehen Ergebnisse und aufgewandte Zeit in einem sinnvollen Verhältnis zueinander?</w:t>
            </w:r>
          </w:p>
          <w:p w:rsidR="00A21D6E" w:rsidRPr="00A21D6E" w:rsidRDefault="00A21D6E" w:rsidP="002247C2">
            <w:pPr>
              <w:pStyle w:val="KeinLeerraum"/>
              <w:rPr>
                <w:i/>
                <w:iCs/>
              </w:rPr>
            </w:pPr>
            <w:r>
              <w:tab/>
            </w:r>
          </w:p>
          <w:p w:rsidR="000F0AE0" w:rsidRDefault="000F0AE0" w:rsidP="000F0AE0">
            <w:pPr>
              <w:pStyle w:val="KeinLeerraum"/>
            </w:pPr>
          </w:p>
          <w:p w:rsidR="000F0AE0" w:rsidRDefault="000F0AE0" w:rsidP="002247C2">
            <w:pPr>
              <w:pStyle w:val="KeinLeerraum"/>
            </w:pPr>
            <w:r>
              <w:t>1</w:t>
            </w:r>
            <w:r w:rsidR="002247C2">
              <w:t>7</w:t>
            </w:r>
            <w:r>
              <w:t>.</w:t>
            </w:r>
            <w:r>
              <w:tab/>
              <w:t>Wenn nein, begründen Sie es kurz:</w:t>
            </w:r>
          </w:p>
          <w:p w:rsidR="00A21D6E" w:rsidRPr="00A21D6E" w:rsidRDefault="00A21D6E" w:rsidP="002247C2">
            <w:pPr>
              <w:pStyle w:val="KeinLeerraum"/>
              <w:rPr>
                <w:i/>
                <w:iCs/>
              </w:rPr>
            </w:pPr>
            <w:r>
              <w:tab/>
            </w:r>
          </w:p>
          <w:p w:rsidR="006F2AF2" w:rsidRDefault="006F2AF2" w:rsidP="006F2AF2"/>
        </w:tc>
      </w:tr>
      <w:tr w:rsidR="006F2AF2" w:rsidTr="006F2AF2">
        <w:tc>
          <w:tcPr>
            <w:tcW w:w="9062" w:type="dxa"/>
            <w:gridSpan w:val="2"/>
          </w:tcPr>
          <w:p w:rsidR="000F0AE0" w:rsidRPr="00A21D6E" w:rsidRDefault="000F0AE0" w:rsidP="000F0AE0">
            <w:pPr>
              <w:pStyle w:val="KeinLeerraum"/>
            </w:pPr>
            <w:r>
              <w:tab/>
            </w:r>
            <w:r w:rsidRPr="00A21D6E">
              <w:t>Bei Verlängerungen über die Regelförderungsdauer von 2 Jahren hinaus:</w:t>
            </w:r>
          </w:p>
          <w:p w:rsidR="000F0AE0" w:rsidRDefault="000F0AE0" w:rsidP="000F0AE0">
            <w:pPr>
              <w:pStyle w:val="KeinLeerraum"/>
            </w:pPr>
          </w:p>
          <w:p w:rsidR="000F0AE0" w:rsidRDefault="002247C2" w:rsidP="00E56286">
            <w:pPr>
              <w:pStyle w:val="KeinLeerraum"/>
            </w:pPr>
            <w:r>
              <w:t>18</w:t>
            </w:r>
            <w:r w:rsidR="000F0AE0">
              <w:t>.</w:t>
            </w:r>
            <w:r w:rsidR="000F0AE0">
              <w:tab/>
              <w:t>Warum ist die nur für Ausnahmefälle vorgesehene Verlängerung unbedingt notwendig?</w:t>
            </w:r>
          </w:p>
          <w:p w:rsidR="00A21D6E" w:rsidRPr="00A21D6E" w:rsidRDefault="00A21D6E" w:rsidP="00E56286">
            <w:pPr>
              <w:pStyle w:val="KeinLeerraum"/>
              <w:rPr>
                <w:i/>
                <w:iCs/>
              </w:rPr>
            </w:pPr>
            <w:r>
              <w:tab/>
            </w:r>
          </w:p>
          <w:p w:rsidR="00A21D6E" w:rsidRPr="00A21D6E" w:rsidRDefault="00A21D6E" w:rsidP="00E56286">
            <w:pPr>
              <w:pStyle w:val="KeinLeerraum"/>
              <w:rPr>
                <w:i/>
                <w:iCs/>
              </w:rPr>
            </w:pPr>
          </w:p>
        </w:tc>
      </w:tr>
      <w:tr w:rsidR="006F2AF2" w:rsidTr="006F2AF2">
        <w:tc>
          <w:tcPr>
            <w:tcW w:w="9062" w:type="dxa"/>
            <w:gridSpan w:val="2"/>
          </w:tcPr>
          <w:p w:rsidR="000F0AE0" w:rsidRDefault="000F0AE0" w:rsidP="000F0AE0">
            <w:pPr>
              <w:pStyle w:val="KeinLeerraum"/>
              <w:spacing w:line="360" w:lineRule="auto"/>
              <w:rPr>
                <w:b/>
                <w:bCs/>
              </w:rPr>
            </w:pPr>
            <w:r w:rsidRPr="00FF6EE8">
              <w:rPr>
                <w:b/>
                <w:bCs/>
                <w:u w:val="single"/>
              </w:rPr>
              <w:t>Wichtig</w:t>
            </w:r>
            <w:r w:rsidRPr="00D85878">
              <w:rPr>
                <w:b/>
                <w:bCs/>
              </w:rPr>
              <w:t>:</w:t>
            </w:r>
          </w:p>
          <w:p w:rsidR="000F0AE0" w:rsidRDefault="000F0AE0" w:rsidP="000F0AE0">
            <w:pPr>
              <w:pStyle w:val="KeinLeerraum"/>
              <w:spacing w:line="276" w:lineRule="auto"/>
              <w:rPr>
                <w:b/>
                <w:bCs/>
              </w:rPr>
            </w:pPr>
            <w:r>
              <w:rPr>
                <w:b/>
                <w:bCs/>
              </w:rPr>
              <w:t xml:space="preserve">1. </w:t>
            </w:r>
            <w:r w:rsidRPr="00D85878">
              <w:rPr>
                <w:b/>
                <w:bCs/>
              </w:rPr>
              <w:t>Schriftliches Gutachten</w:t>
            </w:r>
            <w:r>
              <w:rPr>
                <w:b/>
                <w:bCs/>
              </w:rPr>
              <w:t>/Empfehlungsschreiben beifügen (</w:t>
            </w:r>
            <w:r w:rsidRPr="00D85878">
              <w:rPr>
                <w:b/>
                <w:bCs/>
              </w:rPr>
              <w:t>fal</w:t>
            </w:r>
            <w:r>
              <w:rPr>
                <w:b/>
                <w:bCs/>
              </w:rPr>
              <w:t>ls noch nicht vorab übermittelt)</w:t>
            </w:r>
          </w:p>
          <w:p w:rsidR="000F0AE0" w:rsidRPr="00D85878" w:rsidRDefault="000F0AE0" w:rsidP="000F0AE0">
            <w:pPr>
              <w:pStyle w:val="KeinLeerraum"/>
              <w:rPr>
                <w:b/>
                <w:bCs/>
              </w:rPr>
            </w:pPr>
            <w:r>
              <w:rPr>
                <w:b/>
                <w:bCs/>
              </w:rPr>
              <w:t>2. Dieses Formular ausdrucken und eigenhändig unterschreiben</w:t>
            </w:r>
          </w:p>
          <w:p w:rsidR="006F2AF2" w:rsidRDefault="006F2AF2" w:rsidP="006F2AF2"/>
        </w:tc>
      </w:tr>
      <w:tr w:rsidR="006F5D7A" w:rsidTr="0047209B">
        <w:tc>
          <w:tcPr>
            <w:tcW w:w="4531" w:type="dxa"/>
          </w:tcPr>
          <w:p w:rsidR="006F5D7A" w:rsidRDefault="006F5D7A" w:rsidP="006F5D7A">
            <w:pPr>
              <w:pStyle w:val="KeinLeerraum"/>
              <w:rPr>
                <w:sz w:val="18"/>
                <w:szCs w:val="18"/>
              </w:rPr>
            </w:pPr>
            <w:r>
              <w:t xml:space="preserve">Heidelberg, den </w:t>
            </w:r>
          </w:p>
        </w:tc>
        <w:tc>
          <w:tcPr>
            <w:tcW w:w="4531" w:type="dxa"/>
          </w:tcPr>
          <w:p w:rsidR="006F5D7A" w:rsidRDefault="006F5D7A" w:rsidP="006F5D7A">
            <w:pPr>
              <w:pStyle w:val="KeinLeerraum"/>
            </w:pPr>
          </w:p>
          <w:p w:rsidR="006F5D7A" w:rsidRDefault="006F5D7A" w:rsidP="006F5D7A">
            <w:pPr>
              <w:pStyle w:val="KeinLeerraum"/>
            </w:pPr>
          </w:p>
          <w:p w:rsidR="006F5D7A" w:rsidRDefault="006F5D7A" w:rsidP="006F5D7A">
            <w:pPr>
              <w:pStyle w:val="KeinLeerraum"/>
            </w:pPr>
          </w:p>
          <w:p w:rsidR="006F5D7A" w:rsidRDefault="006F5D7A" w:rsidP="006F5D7A">
            <w:pPr>
              <w:pStyle w:val="KeinLeerraum"/>
            </w:pPr>
          </w:p>
          <w:p w:rsidR="006F5D7A" w:rsidRDefault="006F5D7A" w:rsidP="006F5D7A">
            <w:pPr>
              <w:pStyle w:val="KeinLeerraum"/>
            </w:pPr>
            <w:r>
              <w:t>……………………………………………………………………………………………</w:t>
            </w:r>
          </w:p>
          <w:p w:rsidR="006F5D7A" w:rsidRDefault="006F5D7A" w:rsidP="006F5D7A">
            <w:r w:rsidRPr="00D85878">
              <w:rPr>
                <w:sz w:val="18"/>
                <w:szCs w:val="18"/>
              </w:rPr>
              <w:t>Stempel und Unterschrift des Gutachtenden</w:t>
            </w:r>
          </w:p>
        </w:tc>
      </w:tr>
    </w:tbl>
    <w:p w:rsidR="006F2AF2" w:rsidRPr="00D85878" w:rsidRDefault="006F2AF2" w:rsidP="006F2AF2"/>
    <w:sectPr w:rsidR="006F2AF2" w:rsidRPr="00D858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34"/>
    <w:multiLevelType w:val="hybridMultilevel"/>
    <w:tmpl w:val="DBC0F7E2"/>
    <w:lvl w:ilvl="0" w:tplc="2440FB04">
      <w:start w:val="1"/>
      <w:numFmt w:val="decimal"/>
      <w:lvlText w:val="(%1)"/>
      <w:lvlJc w:val="left"/>
      <w:pPr>
        <w:ind w:left="112" w:hanging="360"/>
        <w:jc w:val="left"/>
      </w:pPr>
      <w:rPr>
        <w:rFonts w:ascii="Arial" w:eastAsia="Arial" w:hAnsi="Arial" w:cs="Arial" w:hint="default"/>
        <w:spacing w:val="-1"/>
        <w:w w:val="99"/>
        <w:sz w:val="24"/>
        <w:szCs w:val="24"/>
      </w:rPr>
    </w:lvl>
    <w:lvl w:ilvl="1" w:tplc="97B81420">
      <w:numFmt w:val="bullet"/>
      <w:lvlText w:val="•"/>
      <w:lvlJc w:val="left"/>
      <w:pPr>
        <w:ind w:left="1176" w:hanging="360"/>
      </w:pPr>
      <w:rPr>
        <w:rFonts w:hint="default"/>
      </w:rPr>
    </w:lvl>
    <w:lvl w:ilvl="2" w:tplc="4FF83E96">
      <w:numFmt w:val="bullet"/>
      <w:lvlText w:val="•"/>
      <w:lvlJc w:val="left"/>
      <w:pPr>
        <w:ind w:left="2232" w:hanging="360"/>
      </w:pPr>
      <w:rPr>
        <w:rFonts w:hint="default"/>
      </w:rPr>
    </w:lvl>
    <w:lvl w:ilvl="3" w:tplc="95182DE2">
      <w:numFmt w:val="bullet"/>
      <w:lvlText w:val="•"/>
      <w:lvlJc w:val="left"/>
      <w:pPr>
        <w:ind w:left="3288" w:hanging="360"/>
      </w:pPr>
      <w:rPr>
        <w:rFonts w:hint="default"/>
      </w:rPr>
    </w:lvl>
    <w:lvl w:ilvl="4" w:tplc="A314D378">
      <w:numFmt w:val="bullet"/>
      <w:lvlText w:val="•"/>
      <w:lvlJc w:val="left"/>
      <w:pPr>
        <w:ind w:left="4344" w:hanging="360"/>
      </w:pPr>
      <w:rPr>
        <w:rFonts w:hint="default"/>
      </w:rPr>
    </w:lvl>
    <w:lvl w:ilvl="5" w:tplc="5B7AC3F0">
      <w:numFmt w:val="bullet"/>
      <w:lvlText w:val="•"/>
      <w:lvlJc w:val="left"/>
      <w:pPr>
        <w:ind w:left="5400" w:hanging="360"/>
      </w:pPr>
      <w:rPr>
        <w:rFonts w:hint="default"/>
      </w:rPr>
    </w:lvl>
    <w:lvl w:ilvl="6" w:tplc="457C2142">
      <w:numFmt w:val="bullet"/>
      <w:lvlText w:val="•"/>
      <w:lvlJc w:val="left"/>
      <w:pPr>
        <w:ind w:left="6456" w:hanging="360"/>
      </w:pPr>
      <w:rPr>
        <w:rFonts w:hint="default"/>
      </w:rPr>
    </w:lvl>
    <w:lvl w:ilvl="7" w:tplc="63F668BA">
      <w:numFmt w:val="bullet"/>
      <w:lvlText w:val="•"/>
      <w:lvlJc w:val="left"/>
      <w:pPr>
        <w:ind w:left="7512" w:hanging="360"/>
      </w:pPr>
      <w:rPr>
        <w:rFonts w:hint="default"/>
      </w:rPr>
    </w:lvl>
    <w:lvl w:ilvl="8" w:tplc="31DE87D4">
      <w:numFmt w:val="bullet"/>
      <w:lvlText w:val="•"/>
      <w:lvlJc w:val="left"/>
      <w:pPr>
        <w:ind w:left="8568" w:hanging="360"/>
      </w:pPr>
      <w:rPr>
        <w:rFonts w:hint="default"/>
      </w:rPr>
    </w:lvl>
  </w:abstractNum>
  <w:abstractNum w:abstractNumId="1" w15:restartNumberingAfterBreak="0">
    <w:nsid w:val="082472E3"/>
    <w:multiLevelType w:val="multilevel"/>
    <w:tmpl w:val="7942390C"/>
    <w:lvl w:ilvl="0">
      <w:start w:val="1"/>
      <w:numFmt w:val="decimal"/>
      <w:pStyle w:val="Ari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3920AF"/>
    <w:multiLevelType w:val="hybridMultilevel"/>
    <w:tmpl w:val="42646210"/>
    <w:lvl w:ilvl="0" w:tplc="600284DA">
      <w:start w:val="1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E7"/>
    <w:rsid w:val="000F0AE0"/>
    <w:rsid w:val="002247C2"/>
    <w:rsid w:val="0022609B"/>
    <w:rsid w:val="002318D1"/>
    <w:rsid w:val="002342F1"/>
    <w:rsid w:val="002B4D51"/>
    <w:rsid w:val="002B553A"/>
    <w:rsid w:val="00342811"/>
    <w:rsid w:val="00397CE7"/>
    <w:rsid w:val="0047209B"/>
    <w:rsid w:val="004D13DF"/>
    <w:rsid w:val="005A2FE0"/>
    <w:rsid w:val="006F2AF2"/>
    <w:rsid w:val="006F5D7A"/>
    <w:rsid w:val="007C7346"/>
    <w:rsid w:val="00853D3C"/>
    <w:rsid w:val="00986C6A"/>
    <w:rsid w:val="0099236A"/>
    <w:rsid w:val="00A17B19"/>
    <w:rsid w:val="00A21D6E"/>
    <w:rsid w:val="00A45CD3"/>
    <w:rsid w:val="00BC6396"/>
    <w:rsid w:val="00C12DA2"/>
    <w:rsid w:val="00CA3FF2"/>
    <w:rsid w:val="00D85878"/>
    <w:rsid w:val="00DE462D"/>
    <w:rsid w:val="00E559D2"/>
    <w:rsid w:val="00E56286"/>
    <w:rsid w:val="00E74DFC"/>
    <w:rsid w:val="00F05E2D"/>
    <w:rsid w:val="00FF6EE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4D28-605E-4595-8A0C-EEB0A037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0">
    <w:name w:val="Arial 10"/>
    <w:basedOn w:val="Listenabsatz"/>
    <w:link w:val="Arial10Zchn"/>
    <w:uiPriority w:val="1"/>
    <w:qFormat/>
    <w:rsid w:val="002B4D51"/>
    <w:pPr>
      <w:widowControl w:val="0"/>
      <w:numPr>
        <w:numId w:val="2"/>
      </w:numPr>
      <w:tabs>
        <w:tab w:val="left" w:pos="473"/>
      </w:tabs>
      <w:autoSpaceDE w:val="0"/>
      <w:autoSpaceDN w:val="0"/>
      <w:spacing w:after="0" w:line="240" w:lineRule="auto"/>
      <w:ind w:left="113"/>
      <w:contextualSpacing w:val="0"/>
      <w:jc w:val="both"/>
    </w:pPr>
    <w:rPr>
      <w:rFonts w:asciiTheme="minorBidi" w:eastAsia="Arial" w:hAnsiTheme="minorBidi" w:cs="Arial"/>
      <w:sz w:val="20"/>
      <w:szCs w:val="20"/>
    </w:rPr>
  </w:style>
  <w:style w:type="character" w:customStyle="1" w:styleId="Arial10Zchn">
    <w:name w:val="Arial 10 Zchn"/>
    <w:basedOn w:val="Absatz-Standardschriftart"/>
    <w:link w:val="Arial10"/>
    <w:uiPriority w:val="1"/>
    <w:rsid w:val="002B4D51"/>
    <w:rPr>
      <w:rFonts w:asciiTheme="minorBidi" w:eastAsia="Arial" w:hAnsiTheme="minorBidi" w:cs="Arial"/>
      <w:sz w:val="20"/>
      <w:szCs w:val="20"/>
    </w:rPr>
  </w:style>
  <w:style w:type="paragraph" w:styleId="Listenabsatz">
    <w:name w:val="List Paragraph"/>
    <w:basedOn w:val="Standard"/>
    <w:uiPriority w:val="34"/>
    <w:qFormat/>
    <w:rsid w:val="002B4D51"/>
    <w:pPr>
      <w:ind w:left="720"/>
      <w:contextualSpacing/>
    </w:pPr>
  </w:style>
  <w:style w:type="paragraph" w:styleId="KeinLeerraum">
    <w:name w:val="No Spacing"/>
    <w:uiPriority w:val="1"/>
    <w:qFormat/>
    <w:rsid w:val="00397CE7"/>
    <w:pPr>
      <w:spacing w:after="0" w:line="240" w:lineRule="auto"/>
    </w:pPr>
  </w:style>
  <w:style w:type="table" w:styleId="Tabellenraster">
    <w:name w:val="Table Grid"/>
    <w:basedOn w:val="NormaleTabelle"/>
    <w:uiPriority w:val="39"/>
    <w:rsid w:val="006F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BD0589B8</Template>
  <TotalTime>0</TotalTime>
  <Pages>3</Pages>
  <Words>513</Words>
  <Characters>3232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für Jüdische Studien</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Prüfungsamt</dc:creator>
  <cp:keywords/>
  <dc:description/>
  <cp:lastModifiedBy>Mohn, Susanne</cp:lastModifiedBy>
  <cp:revision>2</cp:revision>
  <dcterms:created xsi:type="dcterms:W3CDTF">2019-03-19T15:47:00Z</dcterms:created>
  <dcterms:modified xsi:type="dcterms:W3CDTF">2019-03-19T15:47:00Z</dcterms:modified>
</cp:coreProperties>
</file>